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Wang Kenneth (Kai-Ning)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1301-03, 13/F SHATIN GALLERIA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18-24 SHAN MEI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CCSC Technology International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CCTG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5392" TargetMode="External"/><Relationship Id="rId3" Type="http://schemas.openxmlformats.org/officeDocument/2006/relationships/hyperlink" Target="http://www.sec.gov/cgi-bin/browse-edgar?action=getcompany&amp;CIK=000193171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2177</Characters>
  <CharactersWithSpaces>2529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